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6FA13" w14:textId="4C7FCA2F" w:rsidR="004C224B" w:rsidRPr="00AE52A7" w:rsidRDefault="004C224B" w:rsidP="004C224B">
      <w:pPr>
        <w:spacing w:after="120" w:line="360" w:lineRule="auto"/>
        <w:ind w:right="-8"/>
        <w:jc w:val="right"/>
        <w:rPr>
          <w:rFonts w:ascii="Garamond" w:hAnsi="Garamond"/>
        </w:rPr>
      </w:pPr>
      <w:r w:rsidRPr="005215B7">
        <w:rPr>
          <w:rFonts w:ascii="Garamond" w:hAnsi="Garamond"/>
        </w:rPr>
        <w:t xml:space="preserve">Iktatószám: FIA – </w:t>
      </w:r>
      <w:r w:rsidRPr="0055692F">
        <w:rPr>
          <w:rFonts w:ascii="Garamond" w:hAnsi="Garamond"/>
        </w:rPr>
        <w:t>………</w:t>
      </w:r>
      <w:proofErr w:type="gramStart"/>
      <w:r w:rsidRPr="0055692F">
        <w:rPr>
          <w:rFonts w:ascii="Garamond" w:hAnsi="Garamond"/>
        </w:rPr>
        <w:t>…</w:t>
      </w:r>
      <w:r w:rsidR="00E405D3">
        <w:rPr>
          <w:rFonts w:ascii="Garamond" w:hAnsi="Garamond"/>
        </w:rPr>
        <w:t>….</w:t>
      </w:r>
      <w:proofErr w:type="gramEnd"/>
      <w:r w:rsidR="00E405D3">
        <w:rPr>
          <w:rFonts w:ascii="Garamond" w:hAnsi="Garamond"/>
        </w:rPr>
        <w:t>.</w:t>
      </w:r>
    </w:p>
    <w:p w14:paraId="5CA1851C" w14:textId="77777777" w:rsidR="00D1139B" w:rsidRPr="00EB6E83" w:rsidRDefault="00B837DA" w:rsidP="006959AE">
      <w:pPr>
        <w:pStyle w:val="Bodytext3"/>
        <w:shd w:val="clear" w:color="auto" w:fill="auto"/>
        <w:spacing w:after="240" w:line="360" w:lineRule="auto"/>
        <w:rPr>
          <w:sz w:val="40"/>
          <w:szCs w:val="40"/>
        </w:rPr>
      </w:pPr>
      <w:r w:rsidRPr="00EB6E83">
        <w:rPr>
          <w:sz w:val="40"/>
          <w:szCs w:val="40"/>
        </w:rPr>
        <w:t>Támogatási Szerződés</w:t>
      </w:r>
    </w:p>
    <w:p w14:paraId="0BFAE9BE" w14:textId="6F14799C" w:rsidR="001D163B" w:rsidRDefault="00B837DA" w:rsidP="006959AE">
      <w:pPr>
        <w:pStyle w:val="Bodytext20"/>
        <w:shd w:val="clear" w:color="auto" w:fill="auto"/>
        <w:spacing w:before="0" w:after="240" w:line="360" w:lineRule="auto"/>
        <w:ind w:firstLine="0"/>
      </w:pPr>
      <w:r>
        <w:t xml:space="preserve">amely létrejött egyrészről a </w:t>
      </w:r>
      <w:r w:rsidR="0093130A" w:rsidRPr="00CE5BD2">
        <w:rPr>
          <w:highlight w:val="yellow"/>
          <w:shd w:val="clear" w:color="auto" w:fill="FFFF00"/>
        </w:rPr>
        <w:t>…………</w:t>
      </w:r>
      <w:r w:rsidR="003E5358" w:rsidRPr="00CE5BD2">
        <w:rPr>
          <w:shd w:val="clear" w:color="auto" w:fill="FFFF00"/>
        </w:rPr>
        <w:t>.</w:t>
      </w:r>
      <w:r>
        <w:t xml:space="preserve"> </w:t>
      </w:r>
    </w:p>
    <w:p w14:paraId="25563FEF" w14:textId="77777777" w:rsidR="001D163B" w:rsidRDefault="0093130A" w:rsidP="006959AE">
      <w:pPr>
        <w:pStyle w:val="Bodytext20"/>
        <w:shd w:val="clear" w:color="auto" w:fill="auto"/>
        <w:spacing w:before="0" w:after="240" w:line="240" w:lineRule="auto"/>
        <w:ind w:left="709" w:firstLine="0"/>
      </w:pPr>
      <w:r>
        <w:t xml:space="preserve">cím: </w:t>
      </w:r>
      <w:r w:rsidRPr="001D163B">
        <w:rPr>
          <w:highlight w:val="yellow"/>
        </w:rPr>
        <w:t>……………..</w:t>
      </w:r>
      <w:r w:rsidR="003E5358" w:rsidRPr="001D163B">
        <w:rPr>
          <w:highlight w:val="yellow"/>
        </w:rPr>
        <w:t>.</w:t>
      </w:r>
      <w:r w:rsidR="001D163B">
        <w:t>,</w:t>
      </w:r>
      <w:r w:rsidR="00B837DA">
        <w:t xml:space="preserve"> </w:t>
      </w:r>
    </w:p>
    <w:p w14:paraId="30568672" w14:textId="7846EA39" w:rsidR="001D163B" w:rsidRDefault="00B837DA" w:rsidP="006959AE">
      <w:pPr>
        <w:pStyle w:val="Bodytext20"/>
        <w:shd w:val="clear" w:color="auto" w:fill="auto"/>
        <w:spacing w:before="0" w:after="240" w:line="240" w:lineRule="auto"/>
        <w:ind w:left="709" w:firstLine="0"/>
      </w:pPr>
      <w:r>
        <w:t xml:space="preserve">adószám: </w:t>
      </w:r>
      <w:r w:rsidR="00621B26" w:rsidRPr="001D163B">
        <w:rPr>
          <w:highlight w:val="yellow"/>
        </w:rPr>
        <w:t>……………...</w:t>
      </w:r>
      <w:r w:rsidR="00621B26">
        <w:t>,</w:t>
      </w:r>
    </w:p>
    <w:p w14:paraId="30F24A77" w14:textId="4022071C" w:rsidR="001D163B" w:rsidRDefault="00CE5BD2" w:rsidP="006959AE">
      <w:pPr>
        <w:pStyle w:val="Bodytext20"/>
        <w:shd w:val="clear" w:color="auto" w:fill="auto"/>
        <w:spacing w:before="0" w:after="240" w:line="240" w:lineRule="auto"/>
        <w:ind w:left="709" w:firstLine="0"/>
        <w:rPr>
          <w:shd w:val="clear" w:color="auto" w:fill="FFFF00"/>
        </w:rPr>
      </w:pPr>
      <w:r>
        <w:t>Kamarai Azonosító Szám</w:t>
      </w:r>
      <w:r w:rsidR="00B837DA">
        <w:t xml:space="preserve">: </w:t>
      </w:r>
      <w:r w:rsidR="00621B26" w:rsidRPr="001D163B">
        <w:rPr>
          <w:highlight w:val="yellow"/>
        </w:rPr>
        <w:t>……………...</w:t>
      </w:r>
      <w:r w:rsidR="00621B26">
        <w:t>,</w:t>
      </w:r>
      <w:r w:rsidR="00621B26">
        <w:t xml:space="preserve"> </w:t>
      </w:r>
      <w:r w:rsidR="00621B26" w:rsidRPr="00621B26">
        <w:rPr>
          <w:i/>
          <w:iCs/>
          <w:highlight w:val="yellow"/>
        </w:rPr>
        <w:t>(amennyiben releváns)</w:t>
      </w:r>
    </w:p>
    <w:p w14:paraId="39BADAEA" w14:textId="172EC793" w:rsidR="001D163B" w:rsidRDefault="00B837DA" w:rsidP="006959AE">
      <w:pPr>
        <w:pStyle w:val="Bodytext20"/>
        <w:shd w:val="clear" w:color="auto" w:fill="auto"/>
        <w:spacing w:before="0" w:after="240" w:line="240" w:lineRule="auto"/>
        <w:ind w:left="709" w:firstLine="0"/>
      </w:pPr>
      <w:r>
        <w:t xml:space="preserve">képviseli: </w:t>
      </w:r>
      <w:r w:rsidR="00621B26" w:rsidRPr="001D163B">
        <w:rPr>
          <w:highlight w:val="yellow"/>
        </w:rPr>
        <w:t>……………...</w:t>
      </w:r>
      <w:r w:rsidR="00621B26">
        <w:t>,</w:t>
      </w:r>
    </w:p>
    <w:p w14:paraId="065452DC" w14:textId="77777777" w:rsidR="001D163B" w:rsidRDefault="00B837DA" w:rsidP="006959AE">
      <w:pPr>
        <w:pStyle w:val="Bodytext20"/>
        <w:shd w:val="clear" w:color="auto" w:fill="auto"/>
        <w:spacing w:before="0" w:after="240" w:line="360" w:lineRule="auto"/>
        <w:ind w:firstLine="0"/>
      </w:pPr>
      <w:r>
        <w:t xml:space="preserve">a továbbiakban </w:t>
      </w:r>
      <w:r w:rsidRPr="001D163B">
        <w:rPr>
          <w:b/>
          <w:bCs/>
        </w:rPr>
        <w:t>Támogató</w:t>
      </w:r>
      <w:r>
        <w:t xml:space="preserve">, </w:t>
      </w:r>
    </w:p>
    <w:p w14:paraId="31A9F695" w14:textId="77777777" w:rsidR="001D163B" w:rsidRDefault="00B837DA" w:rsidP="006959AE">
      <w:pPr>
        <w:pStyle w:val="Bodytext20"/>
        <w:shd w:val="clear" w:color="auto" w:fill="auto"/>
        <w:spacing w:before="0" w:after="240" w:line="360" w:lineRule="auto"/>
        <w:ind w:firstLine="0"/>
      </w:pPr>
      <w:r>
        <w:t xml:space="preserve">másrészről </w:t>
      </w:r>
      <w:r w:rsidRPr="00621B26">
        <w:rPr>
          <w:b/>
          <w:bCs/>
        </w:rPr>
        <w:t>a Frank Ignác Alapítvány</w:t>
      </w:r>
      <w:r>
        <w:t xml:space="preserve"> </w:t>
      </w:r>
    </w:p>
    <w:p w14:paraId="4EFDF7A6" w14:textId="6242F9FD" w:rsidR="001D163B" w:rsidRDefault="001D163B" w:rsidP="006959AE">
      <w:pPr>
        <w:pStyle w:val="Bodytext20"/>
        <w:shd w:val="clear" w:color="auto" w:fill="auto"/>
        <w:spacing w:before="0" w:after="240" w:line="240" w:lineRule="auto"/>
        <w:ind w:left="709" w:firstLine="0"/>
      </w:pPr>
      <w:r>
        <w:t xml:space="preserve">cím: </w:t>
      </w:r>
      <w:r w:rsidR="00B837DA">
        <w:t>1053 Budapest, Egyetem tér 1-3</w:t>
      </w:r>
      <w:r>
        <w:t>.</w:t>
      </w:r>
      <w:r w:rsidR="00621B26">
        <w:t>,</w:t>
      </w:r>
    </w:p>
    <w:p w14:paraId="5E364DD4" w14:textId="1593CD98" w:rsidR="001D163B" w:rsidRDefault="001D163B" w:rsidP="006959AE">
      <w:pPr>
        <w:pStyle w:val="Bodytext20"/>
        <w:shd w:val="clear" w:color="auto" w:fill="auto"/>
        <w:spacing w:before="0" w:after="240" w:line="240" w:lineRule="auto"/>
        <w:ind w:left="709" w:firstLine="0"/>
      </w:pPr>
      <w:r>
        <w:t>adószám:</w:t>
      </w:r>
      <w:r w:rsidR="00621B26">
        <w:t xml:space="preserve"> </w:t>
      </w:r>
      <w:r w:rsidR="00621B26" w:rsidRPr="00621B26">
        <w:t>18075993-1-41</w:t>
      </w:r>
      <w:r w:rsidR="00621B26">
        <w:t>,</w:t>
      </w:r>
    </w:p>
    <w:p w14:paraId="740B2678" w14:textId="77777777" w:rsidR="001D163B" w:rsidRDefault="00B837DA" w:rsidP="006959AE">
      <w:pPr>
        <w:pStyle w:val="Bodytext20"/>
        <w:shd w:val="clear" w:color="auto" w:fill="auto"/>
        <w:spacing w:before="0" w:after="240" w:line="240" w:lineRule="auto"/>
        <w:ind w:left="709" w:firstLine="0"/>
      </w:pPr>
      <w:r>
        <w:t xml:space="preserve">képviseli: </w:t>
      </w:r>
      <w:r w:rsidR="0093130A">
        <w:t>Takács Dániel igazgató</w:t>
      </w:r>
      <w:r>
        <w:t>,</w:t>
      </w:r>
    </w:p>
    <w:p w14:paraId="5CA1851D" w14:textId="6ACFCBBE" w:rsidR="00D1139B" w:rsidRDefault="00B837DA" w:rsidP="006959AE">
      <w:pPr>
        <w:pStyle w:val="Bodytext20"/>
        <w:shd w:val="clear" w:color="auto" w:fill="auto"/>
        <w:spacing w:before="0" w:after="240" w:line="360" w:lineRule="auto"/>
        <w:ind w:firstLine="0"/>
      </w:pPr>
      <w:r>
        <w:t xml:space="preserve">a továbbiakban </w:t>
      </w:r>
      <w:r w:rsidRPr="001D163B">
        <w:rPr>
          <w:b/>
          <w:bCs/>
        </w:rPr>
        <w:t>Alapítvány</w:t>
      </w:r>
      <w:r>
        <w:t>, együttesen Felek között, a mai napon, az alábbi feltételek mellett:</w:t>
      </w:r>
    </w:p>
    <w:p w14:paraId="5CA1851E" w14:textId="77777777" w:rsidR="00D1139B" w:rsidRPr="006959AE" w:rsidRDefault="00B837DA" w:rsidP="006959AE">
      <w:pPr>
        <w:pStyle w:val="Cmsor2"/>
      </w:pPr>
      <w:r w:rsidRPr="006959AE">
        <w:t>A Támogatási Szerződés célja</w:t>
      </w:r>
    </w:p>
    <w:p w14:paraId="5CA1851F" w14:textId="2535836C" w:rsidR="00D1139B" w:rsidRDefault="00B837DA" w:rsidP="006959AE">
      <w:pPr>
        <w:pStyle w:val="Bodytext20"/>
        <w:shd w:val="clear" w:color="auto" w:fill="auto"/>
        <w:spacing w:before="0" w:after="240" w:line="360" w:lineRule="auto"/>
        <w:ind w:firstLine="0"/>
      </w:pPr>
      <w:r>
        <w:t xml:space="preserve">Az Alapítvány alapcéljának támogatása, </w:t>
      </w:r>
      <w:r w:rsidRPr="00AD6844">
        <w:t>a hazai jogászképzés modernizációjának elősegítése, az ELTE Állam- és Jogtudományi Kar oktatói, egyéb tudományos munkát folytató munkatársai és hallgatói mobilitásának fokozása, az európai színvonalú képzés feltételeinek megteremtése, a konvertálható ismeretek és készségek megszerzésének szorgalmazása, a jogászképzés gyakorlati igényeket is kielégítő reformjának ösztönzése, a Kar Nemzetközi és tudományos reputációjának növelése</w:t>
      </w:r>
      <w:r>
        <w:t xml:space="preserve">. </w:t>
      </w:r>
      <w:r w:rsidRPr="001D163B">
        <w:rPr>
          <w:highlight w:val="yellow"/>
        </w:rPr>
        <w:t xml:space="preserve">A támogatás hozzájárul </w:t>
      </w:r>
      <w:r w:rsidR="001D163B" w:rsidRPr="001D163B">
        <w:rPr>
          <w:highlight w:val="yellow"/>
        </w:rPr>
        <w:t>……………………………………………………………..</w:t>
      </w:r>
      <w:r w:rsidRPr="001D163B">
        <w:rPr>
          <w:highlight w:val="yellow"/>
        </w:rPr>
        <w:t>.</w:t>
      </w:r>
    </w:p>
    <w:p w14:paraId="5CA18520" w14:textId="77777777" w:rsidR="00D1139B" w:rsidRDefault="00B837DA" w:rsidP="006959AE">
      <w:pPr>
        <w:pStyle w:val="Cmsor2"/>
      </w:pPr>
      <w:r>
        <w:t>A Támogatási Szerződés Tárgya</w:t>
      </w:r>
    </w:p>
    <w:p w14:paraId="5CA18521" w14:textId="46BFE63B" w:rsidR="00D1139B" w:rsidRDefault="00B837DA" w:rsidP="006959AE">
      <w:pPr>
        <w:pStyle w:val="Bodytext20"/>
        <w:numPr>
          <w:ilvl w:val="1"/>
          <w:numId w:val="1"/>
        </w:numPr>
        <w:shd w:val="clear" w:color="auto" w:fill="auto"/>
        <w:tabs>
          <w:tab w:val="left" w:pos="886"/>
        </w:tabs>
        <w:spacing w:before="0" w:after="240" w:line="360" w:lineRule="auto"/>
        <w:ind w:left="845" w:hanging="442"/>
      </w:pPr>
      <w:r>
        <w:t xml:space="preserve">A Támogató a jelen Támogatási Szerződés alapján </w:t>
      </w:r>
      <w:r w:rsidR="0093130A" w:rsidRPr="001D163B">
        <w:rPr>
          <w:highlight w:val="yellow"/>
        </w:rPr>
        <w:t>……</w:t>
      </w:r>
      <w:proofErr w:type="gramStart"/>
      <w:r w:rsidR="0093130A" w:rsidRPr="001D163B">
        <w:rPr>
          <w:highlight w:val="yellow"/>
        </w:rPr>
        <w:t>…….</w:t>
      </w:r>
      <w:proofErr w:type="gramEnd"/>
      <w:r w:rsidR="0093130A" w:rsidRPr="001D163B">
        <w:rPr>
          <w:highlight w:val="yellow"/>
        </w:rPr>
        <w:t>.</w:t>
      </w:r>
      <w:r>
        <w:t xml:space="preserve"> Ft, azaz </w:t>
      </w:r>
      <w:r w:rsidR="0093130A" w:rsidRPr="0093130A">
        <w:rPr>
          <w:highlight w:val="yellow"/>
        </w:rPr>
        <w:t>……….</w:t>
      </w:r>
      <w:r>
        <w:t xml:space="preserve"> forint összegű, visszafizetési kötelezettség nélküli pénzbeli támogatást (a továbbiakban: „Támogatás”) nyújt az Alapítvány számára.</w:t>
      </w:r>
    </w:p>
    <w:p w14:paraId="5CA18522" w14:textId="77777777" w:rsidR="00D1139B" w:rsidRDefault="00B837DA" w:rsidP="006959AE">
      <w:pPr>
        <w:pStyle w:val="Bodytext20"/>
        <w:numPr>
          <w:ilvl w:val="1"/>
          <w:numId w:val="1"/>
        </w:numPr>
        <w:shd w:val="clear" w:color="auto" w:fill="auto"/>
        <w:tabs>
          <w:tab w:val="left" w:pos="886"/>
        </w:tabs>
        <w:spacing w:before="0" w:after="240" w:line="360" w:lineRule="auto"/>
        <w:ind w:left="845" w:hanging="442"/>
      </w:pPr>
      <w:r>
        <w:t>A Támogató a jelen Támogatási Szerződéssel kifejezetten arra vállal kötelezettséget, hogy a támogatást ellenszolgáltatás nélkül adja.</w:t>
      </w:r>
    </w:p>
    <w:p w14:paraId="5CA18523" w14:textId="77777777" w:rsidR="00D1139B" w:rsidRDefault="00B837DA" w:rsidP="006959AE">
      <w:pPr>
        <w:pStyle w:val="Bodytext20"/>
        <w:numPr>
          <w:ilvl w:val="1"/>
          <w:numId w:val="1"/>
        </w:numPr>
        <w:shd w:val="clear" w:color="auto" w:fill="auto"/>
        <w:tabs>
          <w:tab w:val="left" w:pos="886"/>
        </w:tabs>
        <w:spacing w:before="0" w:after="240" w:line="360" w:lineRule="auto"/>
        <w:ind w:left="845" w:hanging="442"/>
      </w:pPr>
      <w:r>
        <w:t xml:space="preserve">A Támogató kiköti, hogy az általa nyújtott, a 2.1. pontban megjelölt vagyoni szolgáltatást kizárólag a fent meghatározott közérdekű célra lehet fordítani. A Támogató </w:t>
      </w:r>
      <w:r>
        <w:lastRenderedPageBreak/>
        <w:t>nevét fel lehet tüntetni a támogatott tevékenységéről szóló belső és külső tájékoztatást szolgáló kiadványokon.</w:t>
      </w:r>
    </w:p>
    <w:p w14:paraId="5CA18524" w14:textId="77777777" w:rsidR="00D1139B" w:rsidRDefault="00B837DA" w:rsidP="006959AE">
      <w:pPr>
        <w:pStyle w:val="Cmsor2"/>
      </w:pPr>
      <w:r>
        <w:t>Fizetési Feltételek</w:t>
      </w:r>
    </w:p>
    <w:p w14:paraId="5CA18525" w14:textId="08158472" w:rsidR="00D1139B" w:rsidRDefault="00B837DA" w:rsidP="006959AE">
      <w:pPr>
        <w:pStyle w:val="Bodytext20"/>
        <w:shd w:val="clear" w:color="auto" w:fill="auto"/>
        <w:tabs>
          <w:tab w:val="left" w:pos="878"/>
        </w:tabs>
        <w:spacing w:before="0" w:after="240" w:line="360" w:lineRule="auto"/>
        <w:ind w:firstLine="0"/>
      </w:pPr>
      <w:r>
        <w:t xml:space="preserve">A Támogató vállalja, hogy a Támogatást a Támogatási Szerződés aláírását követő 8 munkanapon belül, legkésőbb </w:t>
      </w:r>
      <w:r w:rsidR="001D163B" w:rsidRPr="006959AE">
        <w:rPr>
          <w:highlight w:val="yellow"/>
        </w:rPr>
        <w:t>………………</w:t>
      </w:r>
      <w:proofErr w:type="gramStart"/>
      <w:r w:rsidR="001D163B" w:rsidRPr="006959AE">
        <w:rPr>
          <w:highlight w:val="yellow"/>
        </w:rPr>
        <w:t>…….</w:t>
      </w:r>
      <w:proofErr w:type="gramEnd"/>
      <w:r w:rsidR="001D163B" w:rsidRPr="006959AE">
        <w:rPr>
          <w:highlight w:val="yellow"/>
        </w:rPr>
        <w:t>.</w:t>
      </w:r>
      <w:r w:rsidRPr="006959AE">
        <w:rPr>
          <w:highlight w:val="yellow"/>
        </w:rPr>
        <w:t>-</w:t>
      </w:r>
      <w:proofErr w:type="spellStart"/>
      <w:r>
        <w:t>ig</w:t>
      </w:r>
      <w:proofErr w:type="spellEnd"/>
      <w:r>
        <w:t xml:space="preserve"> átutalja az Alapítvány Erste Banknál vezetett 11996231-06070331-10000001 sz</w:t>
      </w:r>
      <w:r w:rsidR="00621B26">
        <w:t>ámú</w:t>
      </w:r>
      <w:r>
        <w:t xml:space="preserve"> bankszámlájára.</w:t>
      </w:r>
    </w:p>
    <w:p w14:paraId="5CA18526" w14:textId="77777777" w:rsidR="00D1139B" w:rsidRDefault="00B837DA" w:rsidP="006959AE">
      <w:pPr>
        <w:pStyle w:val="Cmsor2"/>
      </w:pPr>
      <w:r>
        <w:t>Igazolás</w:t>
      </w:r>
    </w:p>
    <w:p w14:paraId="5CA18527" w14:textId="77777777" w:rsidR="00D1139B" w:rsidRDefault="00B837DA" w:rsidP="006959AE">
      <w:pPr>
        <w:pStyle w:val="Bodytext20"/>
        <w:shd w:val="clear" w:color="auto" w:fill="auto"/>
        <w:tabs>
          <w:tab w:val="left" w:pos="886"/>
        </w:tabs>
        <w:spacing w:before="0" w:after="240" w:line="360" w:lineRule="auto"/>
        <w:ind w:firstLine="0"/>
      </w:pPr>
      <w:r>
        <w:t>Az Alapítvány kijelenti, hogy az egyesülési jogról, a közhasznú jogállásról, valamint a civil szervezetek működéséről és támogatásáról szóló 2011. évi CLXXV. törvény alkalmazásában közhasznú szervezetnek minősül. Az Alapítvány kötelezettséget vállal arra, hogy a Támogató kérésére részére a társasági és osztalékadóról szóló 1996. évi LXXXL tv. 3. számú mellékletének B/17. pontja szerinti igazolást állít ki a Támogatás nyújtásáról. Az igazolás tartalmazza az Alapítvány és a Támogató nevét, székhelyét, adószámát, a Támogatás összegét és célját. Az igazolást az Alapítvány a Támogatás nyújtásától számított 10 munkanapon belül eljuttatja Támogató részére.</w:t>
      </w:r>
    </w:p>
    <w:p w14:paraId="5CA18528" w14:textId="77777777" w:rsidR="00B837DA" w:rsidRDefault="00B837DA" w:rsidP="00B837DA">
      <w:pPr>
        <w:pStyle w:val="Bodytext20"/>
        <w:shd w:val="clear" w:color="auto" w:fill="auto"/>
        <w:tabs>
          <w:tab w:val="left" w:pos="886"/>
        </w:tabs>
        <w:spacing w:before="0" w:after="0"/>
        <w:ind w:firstLine="0"/>
      </w:pPr>
    </w:p>
    <w:p w14:paraId="5CA18529" w14:textId="77777777" w:rsidR="00D1139B" w:rsidRPr="00B837DA" w:rsidRDefault="00B837DA" w:rsidP="006959AE">
      <w:pPr>
        <w:pStyle w:val="Cmsor2"/>
      </w:pPr>
      <w:r w:rsidRPr="00B837DA">
        <w:t>Egyéb rendelkezések</w:t>
      </w:r>
    </w:p>
    <w:p w14:paraId="5CA1852A" w14:textId="77777777" w:rsidR="00D1139B" w:rsidRDefault="00B837DA" w:rsidP="006959AE">
      <w:pPr>
        <w:pStyle w:val="Bodytext40"/>
        <w:numPr>
          <w:ilvl w:val="1"/>
          <w:numId w:val="1"/>
        </w:numPr>
        <w:shd w:val="clear" w:color="auto" w:fill="auto"/>
        <w:tabs>
          <w:tab w:val="left" w:pos="858"/>
        </w:tabs>
        <w:spacing w:before="0" w:after="240" w:line="360" w:lineRule="auto"/>
        <w:ind w:left="822" w:hanging="442"/>
      </w:pPr>
      <w:r>
        <w:t>Felek megállapodnak abban, hogy a jelen Támogatási Szerződés akkor lép hatályba, amikor azt a Felek részéről feljogosított személyek aláírják.</w:t>
      </w:r>
    </w:p>
    <w:p w14:paraId="5CA1852B" w14:textId="77777777" w:rsidR="00D1139B" w:rsidRDefault="00B837DA" w:rsidP="006959AE">
      <w:pPr>
        <w:pStyle w:val="Bodytext40"/>
        <w:numPr>
          <w:ilvl w:val="1"/>
          <w:numId w:val="1"/>
        </w:numPr>
        <w:shd w:val="clear" w:color="auto" w:fill="auto"/>
        <w:tabs>
          <w:tab w:val="left" w:pos="858"/>
        </w:tabs>
        <w:spacing w:before="0" w:after="240" w:line="360" w:lineRule="auto"/>
        <w:ind w:left="822" w:hanging="442"/>
      </w:pPr>
      <w:r>
        <w:t>Felek megállapodnak abban, hogy a jelen Támogatási Szerződéssel kapcsolatosan felmerülő jogvitáikat igyekeznek elsősorban békés úton rendezni. Amennyiben ez nem vezet érdemi eredményre, úgy arra a hatáskörébe tartozó ügyekben kikötik a Budapest II. és III. Kerületi Bíróság kizárólagos illetékességét.</w:t>
      </w:r>
    </w:p>
    <w:p w14:paraId="5CA1852C" w14:textId="77777777" w:rsidR="00D1139B" w:rsidRDefault="00B837DA" w:rsidP="006959AE">
      <w:pPr>
        <w:pStyle w:val="Bodytext40"/>
        <w:numPr>
          <w:ilvl w:val="1"/>
          <w:numId w:val="1"/>
        </w:numPr>
        <w:shd w:val="clear" w:color="auto" w:fill="auto"/>
        <w:tabs>
          <w:tab w:val="left" w:pos="858"/>
        </w:tabs>
        <w:spacing w:before="0" w:after="240" w:line="360" w:lineRule="auto"/>
        <w:ind w:left="820"/>
      </w:pPr>
      <w:r>
        <w:t>A jelen Támogatási Szerződésben nem szabályozott kérdésekben a magyar jog, így különösen a Polgári Törvénykönyvről szóló 2013. évi V. törvény, az egyesülési jogról, a közhasznú jogállásról, valamint a civil szervezetek működéséről és támogatásáról szóló 2011. évi CLXXV. törvény, valamint a társasági és osztalékadóról szóló 1996. évi LXXXI. tv. rendelkezései az irányadók.</w:t>
      </w:r>
    </w:p>
    <w:p w14:paraId="5CA1852D" w14:textId="77777777" w:rsidR="00D1139B" w:rsidRDefault="00B837DA" w:rsidP="006959AE">
      <w:pPr>
        <w:pStyle w:val="Bodytext40"/>
        <w:numPr>
          <w:ilvl w:val="1"/>
          <w:numId w:val="1"/>
        </w:numPr>
        <w:shd w:val="clear" w:color="auto" w:fill="auto"/>
        <w:tabs>
          <w:tab w:val="left" w:pos="858"/>
        </w:tabs>
        <w:spacing w:before="0" w:after="240" w:line="360" w:lineRule="auto"/>
        <w:ind w:left="820"/>
      </w:pPr>
      <w:r>
        <w:t>A Támogatás tényéről és összegéről a Felek kizárólag írásban történt egyeztetést követően adhatnak harmadik félnek tájékoztatást.</w:t>
      </w:r>
    </w:p>
    <w:p w14:paraId="5CA1852E" w14:textId="77777777" w:rsidR="00D1139B" w:rsidRDefault="00B837DA" w:rsidP="006959AE">
      <w:pPr>
        <w:pStyle w:val="Bodytext40"/>
        <w:numPr>
          <w:ilvl w:val="1"/>
          <w:numId w:val="1"/>
        </w:numPr>
        <w:shd w:val="clear" w:color="auto" w:fill="auto"/>
        <w:tabs>
          <w:tab w:val="left" w:pos="858"/>
        </w:tabs>
        <w:spacing w:before="0" w:after="240" w:line="360" w:lineRule="auto"/>
        <w:ind w:left="822" w:hanging="442"/>
      </w:pPr>
      <w:r>
        <w:t>A Felek rögzítik, hogy a jelen Támogatási Szerződés magyar nyelven készült 2 (két) eredeti példányban.</w:t>
      </w:r>
    </w:p>
    <w:p w14:paraId="5CA1852F" w14:textId="77777777" w:rsidR="00D1139B" w:rsidRDefault="00B837DA" w:rsidP="006959AE">
      <w:pPr>
        <w:pStyle w:val="Bodytext40"/>
        <w:shd w:val="clear" w:color="auto" w:fill="auto"/>
        <w:spacing w:before="0" w:after="240" w:line="360" w:lineRule="auto"/>
        <w:ind w:firstLine="0"/>
      </w:pPr>
      <w:r>
        <w:lastRenderedPageBreak/>
        <w:t>Jelen Támogatási Szerződést a Felek elolvasták, közösen értelmezték, és mint azt akaratukkal mindenben megegyezőt jóváhagyólag írták alá.</w:t>
      </w:r>
    </w:p>
    <w:p w14:paraId="5CA18530" w14:textId="77777777" w:rsidR="00B837DA" w:rsidRDefault="00B837DA" w:rsidP="00B837DA">
      <w:pPr>
        <w:pStyle w:val="Picturecaption"/>
        <w:shd w:val="clear" w:color="auto" w:fill="auto"/>
      </w:pPr>
    </w:p>
    <w:p w14:paraId="5CA18531" w14:textId="732B9CC1" w:rsidR="00B837DA" w:rsidRDefault="00B837DA" w:rsidP="006959AE">
      <w:pPr>
        <w:pStyle w:val="Picturecaption"/>
        <w:shd w:val="clear" w:color="auto" w:fill="auto"/>
        <w:spacing w:after="240" w:line="360" w:lineRule="auto"/>
      </w:pPr>
      <w:r>
        <w:t xml:space="preserve">Budapest, </w:t>
      </w:r>
      <w:r w:rsidR="0093130A" w:rsidRPr="0093130A">
        <w:rPr>
          <w:highlight w:val="yellow"/>
        </w:rPr>
        <w:t>………</w:t>
      </w:r>
      <w:r>
        <w:t>.</w:t>
      </w:r>
      <w:r w:rsidR="0093130A">
        <w:t xml:space="preserve"> </w:t>
      </w:r>
      <w:r w:rsidR="0093130A" w:rsidRPr="0093130A">
        <w:rPr>
          <w:highlight w:val="yellow"/>
        </w:rPr>
        <w:t>……………</w:t>
      </w:r>
      <w:r>
        <w:t xml:space="preserve"> hó</w:t>
      </w:r>
      <w:r w:rsidR="0093130A">
        <w:t xml:space="preserve"> </w:t>
      </w:r>
      <w:r w:rsidR="0093130A" w:rsidRPr="0093130A">
        <w:rPr>
          <w:highlight w:val="yellow"/>
        </w:rPr>
        <w:t>……………</w:t>
      </w:r>
      <w:r>
        <w:t xml:space="preserve"> nap.</w:t>
      </w:r>
    </w:p>
    <w:p w14:paraId="5CA18532" w14:textId="77777777" w:rsidR="00B837DA" w:rsidRDefault="00B837DA">
      <w:pPr>
        <w:pStyle w:val="Bodytext40"/>
        <w:shd w:val="clear" w:color="auto" w:fill="auto"/>
        <w:spacing w:before="0" w:after="0" w:line="320" w:lineRule="exact"/>
        <w:ind w:firstLine="0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4779"/>
      </w:tblGrid>
      <w:tr w:rsidR="00B837DA" w14:paraId="5CA18535" w14:textId="77777777" w:rsidTr="00B837DA">
        <w:tc>
          <w:tcPr>
            <w:tcW w:w="4778" w:type="dxa"/>
          </w:tcPr>
          <w:p w14:paraId="5CA18533" w14:textId="77777777" w:rsidR="00B837DA" w:rsidRDefault="00B837DA" w:rsidP="00B837D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>
              <w:t>__________________</w:t>
            </w:r>
          </w:p>
        </w:tc>
        <w:tc>
          <w:tcPr>
            <w:tcW w:w="4779" w:type="dxa"/>
          </w:tcPr>
          <w:p w14:paraId="5CA18534" w14:textId="77777777" w:rsidR="00B837DA" w:rsidRDefault="00B837DA" w:rsidP="00B837D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>
              <w:t>__________________</w:t>
            </w:r>
          </w:p>
        </w:tc>
      </w:tr>
      <w:tr w:rsidR="00B837DA" w14:paraId="5CA18538" w14:textId="77777777" w:rsidTr="00B837DA">
        <w:tc>
          <w:tcPr>
            <w:tcW w:w="4778" w:type="dxa"/>
          </w:tcPr>
          <w:p w14:paraId="5CA18536" w14:textId="7D4CAB37" w:rsidR="00B837DA" w:rsidRDefault="0093130A" w:rsidP="00B837D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>
              <w:t>Takács Dániel</w:t>
            </w:r>
          </w:p>
        </w:tc>
        <w:tc>
          <w:tcPr>
            <w:tcW w:w="4779" w:type="dxa"/>
          </w:tcPr>
          <w:p w14:paraId="5CA18537" w14:textId="7F108E19" w:rsidR="00B837DA" w:rsidRDefault="0093130A" w:rsidP="00B837D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93130A">
              <w:rPr>
                <w:highlight w:val="yellow"/>
              </w:rPr>
              <w:t>……………</w:t>
            </w:r>
          </w:p>
        </w:tc>
      </w:tr>
      <w:tr w:rsidR="00B837DA" w14:paraId="5CA1853B" w14:textId="77777777" w:rsidTr="00B837DA">
        <w:tc>
          <w:tcPr>
            <w:tcW w:w="4778" w:type="dxa"/>
          </w:tcPr>
          <w:p w14:paraId="5CA18539" w14:textId="754AA43C" w:rsidR="00B837DA" w:rsidRDefault="0093130A" w:rsidP="0093130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>
              <w:t>igazgató</w:t>
            </w:r>
          </w:p>
        </w:tc>
        <w:tc>
          <w:tcPr>
            <w:tcW w:w="4779" w:type="dxa"/>
          </w:tcPr>
          <w:p w14:paraId="5CA1853A" w14:textId="530EAB39" w:rsidR="00B837DA" w:rsidRDefault="0093130A" w:rsidP="00B837D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93130A">
              <w:rPr>
                <w:highlight w:val="yellow"/>
              </w:rPr>
              <w:t>………………</w:t>
            </w:r>
          </w:p>
        </w:tc>
      </w:tr>
      <w:tr w:rsidR="00B837DA" w14:paraId="5CA1853E" w14:textId="77777777" w:rsidTr="00B837DA">
        <w:tc>
          <w:tcPr>
            <w:tcW w:w="4778" w:type="dxa"/>
          </w:tcPr>
          <w:p w14:paraId="5CA1853C" w14:textId="77777777" w:rsidR="00B837DA" w:rsidRDefault="00B837DA" w:rsidP="00B837D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>
              <w:t>Frank Ignác Alapítvány</w:t>
            </w:r>
          </w:p>
        </w:tc>
        <w:tc>
          <w:tcPr>
            <w:tcW w:w="4779" w:type="dxa"/>
          </w:tcPr>
          <w:p w14:paraId="5CA1853D" w14:textId="2EE48E0E" w:rsidR="00B837DA" w:rsidRDefault="0093130A" w:rsidP="00B837DA">
            <w:pPr>
              <w:pStyle w:val="Bodytext40"/>
              <w:shd w:val="clear" w:color="auto" w:fill="auto"/>
              <w:spacing w:before="0" w:after="0" w:line="320" w:lineRule="exact"/>
              <w:ind w:firstLine="0"/>
              <w:jc w:val="center"/>
            </w:pPr>
            <w:r w:rsidRPr="0093130A">
              <w:rPr>
                <w:highlight w:val="yellow"/>
              </w:rPr>
              <w:t>………………</w:t>
            </w:r>
          </w:p>
        </w:tc>
      </w:tr>
    </w:tbl>
    <w:p w14:paraId="5CA1853F" w14:textId="77777777" w:rsidR="00B837DA" w:rsidRDefault="00B837DA">
      <w:pPr>
        <w:pStyle w:val="Bodytext40"/>
        <w:shd w:val="clear" w:color="auto" w:fill="auto"/>
        <w:spacing w:before="0" w:after="0" w:line="320" w:lineRule="exact"/>
        <w:ind w:firstLine="0"/>
      </w:pPr>
    </w:p>
    <w:sectPr w:rsidR="00B837DA" w:rsidSect="004C224B">
      <w:headerReference w:type="default" r:id="rId10"/>
      <w:footerReference w:type="default" r:id="rId11"/>
      <w:pgSz w:w="11900" w:h="16840"/>
      <w:pgMar w:top="1480" w:right="1310" w:bottom="1451" w:left="1173" w:header="709" w:footer="64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B9771" w14:textId="77777777" w:rsidR="00CC4345" w:rsidRDefault="00CC4345" w:rsidP="00D1139B">
      <w:r>
        <w:separator/>
      </w:r>
    </w:p>
  </w:endnote>
  <w:endnote w:type="continuationSeparator" w:id="0">
    <w:p w14:paraId="0DDF695C" w14:textId="77777777" w:rsidR="00CC4345" w:rsidRDefault="00CC4345" w:rsidP="00D11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aramondLightHu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0CB6B" w14:textId="6F5A285C" w:rsidR="004C224B" w:rsidRDefault="004C224B" w:rsidP="004C224B">
    <w:pPr>
      <w:pStyle w:val="llb"/>
      <w:jc w:val="center"/>
      <w:rPr>
        <w:rFonts w:ascii="Garamond" w:eastAsia="Times New Roman" w:hAnsi="Garamond"/>
        <w:sz w:val="16"/>
        <w:szCs w:val="16"/>
      </w:rPr>
    </w:pPr>
    <w:r w:rsidRPr="00481239">
      <w:rPr>
        <w:rFonts w:ascii="Garamond" w:hAnsi="Garamond"/>
        <w:sz w:val="16"/>
        <w:szCs w:val="16"/>
      </w:rPr>
      <w:t xml:space="preserve">Frank Ignác Alapítvány – </w:t>
    </w:r>
    <w:r w:rsidRPr="00481239">
      <w:rPr>
        <w:rFonts w:ascii="Garamond" w:hAnsi="Garamond" w:cs="Arial"/>
        <w:sz w:val="16"/>
        <w:szCs w:val="16"/>
      </w:rPr>
      <w:t xml:space="preserve">közhasznú fokozatú szervezet – </w:t>
    </w:r>
    <w:r w:rsidRPr="00481239">
      <w:rPr>
        <w:rFonts w:ascii="Garamond" w:eastAsia="Times New Roman" w:hAnsi="Garamond"/>
        <w:sz w:val="16"/>
        <w:szCs w:val="16"/>
      </w:rPr>
      <w:t>1053 Budapest, Egyetem tér 1-3. – adószám: 18075993-1-41</w:t>
    </w:r>
  </w:p>
  <w:p w14:paraId="70CB330D" w14:textId="77777777" w:rsidR="004C224B" w:rsidRDefault="004C224B" w:rsidP="004C224B">
    <w:pPr>
      <w:pStyle w:val="llb"/>
      <w:jc w:val="center"/>
      <w:rPr>
        <w:rFonts w:ascii="Garamond" w:eastAsia="Times New Roman" w:hAnsi="Garamond"/>
        <w:sz w:val="16"/>
        <w:szCs w:val="16"/>
      </w:rPr>
    </w:pPr>
  </w:p>
  <w:p w14:paraId="3E726DA3" w14:textId="147530E2" w:rsidR="004C224B" w:rsidRPr="004C224B" w:rsidRDefault="004C224B" w:rsidP="004C224B">
    <w:pPr>
      <w:pStyle w:val="llb"/>
      <w:jc w:val="center"/>
      <w:rPr>
        <w:rFonts w:ascii="Garamond" w:eastAsia="Times New Roman" w:hAnsi="Garamond"/>
        <w:sz w:val="16"/>
        <w:szCs w:val="16"/>
      </w:rPr>
    </w:pPr>
    <w:r>
      <w:rPr>
        <w:rFonts w:ascii="Garamond" w:eastAsia="Times New Roman" w:hAnsi="Garamond"/>
        <w:sz w:val="16"/>
        <w:szCs w:val="16"/>
      </w:rPr>
      <w:fldChar w:fldCharType="begin"/>
    </w:r>
    <w:r>
      <w:rPr>
        <w:rFonts w:ascii="Garamond" w:eastAsia="Times New Roman" w:hAnsi="Garamond"/>
        <w:sz w:val="16"/>
        <w:szCs w:val="16"/>
      </w:rPr>
      <w:instrText xml:space="preserve"> PAGE   \* MERGEFORMAT </w:instrText>
    </w:r>
    <w:r>
      <w:rPr>
        <w:rFonts w:ascii="Garamond" w:eastAsia="Times New Roman" w:hAnsi="Garamond"/>
        <w:sz w:val="16"/>
        <w:szCs w:val="16"/>
      </w:rPr>
      <w:fldChar w:fldCharType="separate"/>
    </w:r>
    <w:r>
      <w:rPr>
        <w:rFonts w:ascii="Garamond" w:eastAsia="Times New Roman" w:hAnsi="Garamond"/>
        <w:noProof/>
        <w:sz w:val="16"/>
        <w:szCs w:val="16"/>
      </w:rPr>
      <w:t>2</w:t>
    </w:r>
    <w:r>
      <w:rPr>
        <w:rFonts w:ascii="Garamond" w:eastAsia="Times New Roman" w:hAnsi="Garamond"/>
        <w:sz w:val="16"/>
        <w:szCs w:val="16"/>
      </w:rPr>
      <w:fldChar w:fldCharType="end"/>
    </w:r>
    <w:r>
      <w:rPr>
        <w:rFonts w:ascii="Garamond" w:eastAsia="Times New Roman" w:hAnsi="Garamond"/>
        <w:sz w:val="16"/>
        <w:szCs w:val="16"/>
      </w:rPr>
      <w:t>/</w:t>
    </w:r>
    <w:r>
      <w:rPr>
        <w:rFonts w:ascii="Garamond" w:eastAsia="Times New Roman" w:hAnsi="Garamond"/>
        <w:sz w:val="16"/>
        <w:szCs w:val="16"/>
      </w:rPr>
      <w:fldChar w:fldCharType="begin"/>
    </w:r>
    <w:r>
      <w:rPr>
        <w:rFonts w:ascii="Garamond" w:eastAsia="Times New Roman" w:hAnsi="Garamond"/>
        <w:sz w:val="16"/>
        <w:szCs w:val="16"/>
      </w:rPr>
      <w:instrText xml:space="preserve"> NUMPAGES   \* MERGEFORMAT </w:instrText>
    </w:r>
    <w:r>
      <w:rPr>
        <w:rFonts w:ascii="Garamond" w:eastAsia="Times New Roman" w:hAnsi="Garamond"/>
        <w:sz w:val="16"/>
        <w:szCs w:val="16"/>
      </w:rPr>
      <w:fldChar w:fldCharType="separate"/>
    </w:r>
    <w:r>
      <w:rPr>
        <w:rFonts w:ascii="Garamond" w:eastAsia="Times New Roman" w:hAnsi="Garamond"/>
        <w:noProof/>
        <w:sz w:val="16"/>
        <w:szCs w:val="16"/>
      </w:rPr>
      <w:t>2</w:t>
    </w:r>
    <w:r>
      <w:rPr>
        <w:rFonts w:ascii="Garamond" w:eastAsia="Times New Roman" w:hAnsi="Garamond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B24E7" w14:textId="77777777" w:rsidR="00CC4345" w:rsidRDefault="00CC4345"/>
  </w:footnote>
  <w:footnote w:type="continuationSeparator" w:id="0">
    <w:p w14:paraId="4C89EE11" w14:textId="77777777" w:rsidR="00CC4345" w:rsidRDefault="00CC43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BD9F7" w14:textId="77777777" w:rsidR="004C224B" w:rsidRPr="00481239" w:rsidRDefault="004C224B" w:rsidP="00481239">
    <w:pPr>
      <w:pStyle w:val="lfej"/>
      <w:tabs>
        <w:tab w:val="left" w:pos="142"/>
      </w:tabs>
      <w:jc w:val="right"/>
      <w:rPr>
        <w:rFonts w:ascii="Garamond" w:hAnsi="Garamond"/>
        <w:bCs/>
        <w:color w:val="3B3C3B"/>
        <w:sz w:val="16"/>
        <w:szCs w:val="16"/>
        <w:lang w:val="en-GB"/>
      </w:rPr>
    </w:pPr>
    <w:r w:rsidRPr="00481239">
      <w:rPr>
        <w:noProof/>
      </w:rPr>
      <w:drawing>
        <wp:anchor distT="0" distB="0" distL="114300" distR="114300" simplePos="0" relativeHeight="251658240" behindDoc="0" locked="0" layoutInCell="1" allowOverlap="1" wp14:anchorId="619EA3F3" wp14:editId="1E048024">
          <wp:simplePos x="0" y="0"/>
          <wp:positionH relativeFrom="column">
            <wp:posOffset>-674370</wp:posOffset>
          </wp:positionH>
          <wp:positionV relativeFrom="paragraph">
            <wp:posOffset>-146685</wp:posOffset>
          </wp:positionV>
          <wp:extent cx="2994660" cy="723900"/>
          <wp:effectExtent l="0" t="0" r="0" b="0"/>
          <wp:wrapTight wrapText="bothSides">
            <wp:wrapPolygon edited="0">
              <wp:start x="1924" y="568"/>
              <wp:lineTo x="1374" y="1705"/>
              <wp:lineTo x="1099" y="9663"/>
              <wp:lineTo x="550" y="20463"/>
              <wp:lineTo x="4947" y="20463"/>
              <wp:lineTo x="17313" y="18758"/>
              <wp:lineTo x="21573" y="16484"/>
              <wp:lineTo x="21573" y="2842"/>
              <wp:lineTo x="4947" y="568"/>
              <wp:lineTo x="1924" y="568"/>
            </wp:wrapPolygon>
          </wp:wrapTight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946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aramond" w:hAnsi="Garamond"/>
        <w:bCs/>
        <w:color w:val="3B3C3B"/>
        <w:sz w:val="16"/>
        <w:szCs w:val="16"/>
        <w:lang w:val="en-GB"/>
      </w:rPr>
      <w:t>Takács Dániel</w:t>
    </w:r>
  </w:p>
  <w:p w14:paraId="010586AA" w14:textId="77777777" w:rsidR="004C224B" w:rsidRPr="00481239" w:rsidRDefault="004C224B" w:rsidP="00481239">
    <w:pPr>
      <w:pStyle w:val="lfej"/>
      <w:tabs>
        <w:tab w:val="left" w:pos="142"/>
      </w:tabs>
      <w:jc w:val="right"/>
      <w:rPr>
        <w:rFonts w:ascii="Garamond" w:hAnsi="Garamond"/>
        <w:bCs/>
        <w:color w:val="3B3C3B"/>
        <w:sz w:val="16"/>
        <w:szCs w:val="16"/>
        <w:lang w:val="en-GB"/>
      </w:rPr>
    </w:pPr>
    <w:proofErr w:type="spellStart"/>
    <w:r w:rsidRPr="00481239">
      <w:rPr>
        <w:rFonts w:ascii="Garamond" w:hAnsi="Garamond"/>
        <w:bCs/>
        <w:color w:val="3B3C3B"/>
        <w:sz w:val="16"/>
        <w:szCs w:val="16"/>
        <w:lang w:val="en-GB"/>
      </w:rPr>
      <w:t>igazgató</w:t>
    </w:r>
    <w:proofErr w:type="spellEnd"/>
  </w:p>
  <w:p w14:paraId="4C0BE87F" w14:textId="77777777" w:rsidR="004C224B" w:rsidRPr="0093764C" w:rsidRDefault="004C224B" w:rsidP="00481239">
    <w:pPr>
      <w:pStyle w:val="BasicParagraph"/>
      <w:jc w:val="right"/>
      <w:rPr>
        <w:rFonts w:ascii="Garamond" w:hAnsi="Garamond" w:cs="Times New Roman"/>
        <w:color w:val="3B3C3B"/>
        <w:sz w:val="16"/>
        <w:szCs w:val="16"/>
        <w:lang w:val="en-GB"/>
      </w:rPr>
    </w:pPr>
    <w:r>
      <w:rPr>
        <w:rFonts w:ascii="Garamond" w:hAnsi="Garamond" w:cs="Times New Roman"/>
        <w:color w:val="3B3C3B"/>
        <w:sz w:val="16"/>
        <w:szCs w:val="16"/>
        <w:lang w:val="en-GB"/>
      </w:rPr>
      <w:t xml:space="preserve">Frank Ignác </w:t>
    </w:r>
    <w:proofErr w:type="spellStart"/>
    <w:r>
      <w:rPr>
        <w:rFonts w:ascii="Garamond" w:hAnsi="Garamond" w:cs="Times New Roman"/>
        <w:color w:val="3B3C3B"/>
        <w:sz w:val="16"/>
        <w:szCs w:val="16"/>
        <w:lang w:val="en-GB"/>
      </w:rPr>
      <w:t>Alapítvány</w:t>
    </w:r>
    <w:proofErr w:type="spellEnd"/>
  </w:p>
  <w:p w14:paraId="7FE32793" w14:textId="77777777" w:rsidR="004C224B" w:rsidRPr="00CF24C9" w:rsidRDefault="004C224B" w:rsidP="00481239">
    <w:pPr>
      <w:pStyle w:val="BasicParagraph"/>
      <w:jc w:val="right"/>
      <w:rPr>
        <w:rFonts w:ascii="Garamond" w:hAnsi="Garamond" w:cs="GaramondLightHun"/>
        <w:color w:val="3B3C3B"/>
        <w:sz w:val="16"/>
        <w:szCs w:val="16"/>
        <w:lang w:val="en-GB"/>
      </w:rPr>
    </w:pPr>
    <w:r>
      <w:rPr>
        <w:rFonts w:ascii="Garamond" w:hAnsi="Garamond" w:cs="GaramondLightHun"/>
        <w:color w:val="3B3C3B"/>
        <w:sz w:val="16"/>
        <w:szCs w:val="16"/>
        <w:lang w:val="en-GB"/>
      </w:rPr>
      <w:t>frankignacalapitvany</w:t>
    </w:r>
    <w:r w:rsidRPr="00CF24C9">
      <w:rPr>
        <w:rFonts w:ascii="Garamond" w:hAnsi="Garamond" w:cs="GaramondLightHun"/>
        <w:color w:val="3B3C3B"/>
        <w:sz w:val="16"/>
        <w:szCs w:val="16"/>
        <w:lang w:val="en-GB"/>
      </w:rPr>
      <w:t>@ajk.elte.hu</w:t>
    </w:r>
  </w:p>
  <w:p w14:paraId="48723D18" w14:textId="77777777" w:rsidR="004C224B" w:rsidRDefault="004C224B">
    <w:pPr>
      <w:pStyle w:val="lfej"/>
    </w:pPr>
  </w:p>
  <w:p w14:paraId="149F01DD" w14:textId="77777777" w:rsidR="004C224B" w:rsidRDefault="004C224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81CB4"/>
    <w:multiLevelType w:val="multilevel"/>
    <w:tmpl w:val="E9C4889C"/>
    <w:lvl w:ilvl="0">
      <w:start w:val="1"/>
      <w:numFmt w:val="decimal"/>
      <w:pStyle w:val="Cmsor2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hu-HU" w:eastAsia="hu-HU" w:bidi="hu-H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55865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39B"/>
    <w:rsid w:val="00011B5F"/>
    <w:rsid w:val="0012087E"/>
    <w:rsid w:val="001D163B"/>
    <w:rsid w:val="003E5358"/>
    <w:rsid w:val="004C224B"/>
    <w:rsid w:val="0055692F"/>
    <w:rsid w:val="00621B26"/>
    <w:rsid w:val="006959AE"/>
    <w:rsid w:val="00741687"/>
    <w:rsid w:val="00882356"/>
    <w:rsid w:val="0093130A"/>
    <w:rsid w:val="00B837DA"/>
    <w:rsid w:val="00C01CEB"/>
    <w:rsid w:val="00C85C25"/>
    <w:rsid w:val="00CC4345"/>
    <w:rsid w:val="00CE5BD2"/>
    <w:rsid w:val="00D1139B"/>
    <w:rsid w:val="00E405D3"/>
    <w:rsid w:val="00EB6E83"/>
    <w:rsid w:val="00FE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A1851C"/>
  <w15:docId w15:val="{38443A54-73EA-494C-B108-75E99E51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D1139B"/>
    <w:rPr>
      <w:color w:val="000000"/>
    </w:rPr>
  </w:style>
  <w:style w:type="paragraph" w:styleId="Cmsor2">
    <w:name w:val="heading 2"/>
    <w:basedOn w:val="Bodytext3"/>
    <w:next w:val="Norml"/>
    <w:link w:val="Cmsor2Char"/>
    <w:uiPriority w:val="9"/>
    <w:unhideWhenUsed/>
    <w:qFormat/>
    <w:rsid w:val="006959AE"/>
    <w:pPr>
      <w:numPr>
        <w:numId w:val="1"/>
      </w:numPr>
      <w:shd w:val="clear" w:color="auto" w:fill="auto"/>
      <w:tabs>
        <w:tab w:val="left" w:pos="355"/>
      </w:tabs>
      <w:spacing w:after="240" w:line="360" w:lineRule="auto"/>
      <w:jc w:val="both"/>
      <w:outlineLvl w:val="1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PicturecaptionExact">
    <w:name w:val="Picture caption Exact"/>
    <w:basedOn w:val="Bekezdsalapbettpusa"/>
    <w:link w:val="Picturecaption"/>
    <w:rsid w:val="00D113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30">
    <w:name w:val="Body text (3)_"/>
    <w:basedOn w:val="Bekezdsalapbettpusa"/>
    <w:link w:val="Bodytext3"/>
    <w:rsid w:val="00D113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Bekezdsalapbettpusa"/>
    <w:link w:val="Bodytext20"/>
    <w:rsid w:val="00D113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4">
    <w:name w:val="Body text (4)_"/>
    <w:basedOn w:val="Bekezdsalapbettpusa"/>
    <w:link w:val="Bodytext40"/>
    <w:rsid w:val="00D113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Picturecaption">
    <w:name w:val="Picture caption"/>
    <w:basedOn w:val="Norml"/>
    <w:link w:val="PicturecaptionExact"/>
    <w:rsid w:val="00D1139B"/>
    <w:pPr>
      <w:shd w:val="clear" w:color="auto" w:fill="FFFFFF"/>
      <w:spacing w:line="266" w:lineRule="exact"/>
    </w:pPr>
    <w:rPr>
      <w:rFonts w:ascii="Times New Roman" w:eastAsia="Times New Roman" w:hAnsi="Times New Roman" w:cs="Times New Roman"/>
    </w:rPr>
  </w:style>
  <w:style w:type="paragraph" w:customStyle="1" w:styleId="Bodytext3">
    <w:name w:val="Body text (3)"/>
    <w:basedOn w:val="Norml"/>
    <w:link w:val="Bodytext30"/>
    <w:rsid w:val="00D1139B"/>
    <w:pPr>
      <w:shd w:val="clear" w:color="auto" w:fill="FFFFFF"/>
      <w:spacing w:after="740" w:line="26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Bodytext20">
    <w:name w:val="Body text (2)"/>
    <w:basedOn w:val="Norml"/>
    <w:link w:val="Bodytext2"/>
    <w:rsid w:val="00D1139B"/>
    <w:pPr>
      <w:shd w:val="clear" w:color="auto" w:fill="FFFFFF"/>
      <w:spacing w:before="740" w:after="740" w:line="317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customStyle="1" w:styleId="Bodytext40">
    <w:name w:val="Body text (4)"/>
    <w:basedOn w:val="Norml"/>
    <w:link w:val="Bodytext4"/>
    <w:rsid w:val="00D1139B"/>
    <w:pPr>
      <w:shd w:val="clear" w:color="auto" w:fill="FFFFFF"/>
      <w:spacing w:before="320" w:after="320" w:line="317" w:lineRule="exact"/>
      <w:ind w:hanging="440"/>
      <w:jc w:val="both"/>
    </w:pPr>
    <w:rPr>
      <w:rFonts w:ascii="Times New Roman" w:eastAsia="Times New Roman" w:hAnsi="Times New Roman" w:cs="Times New Roman"/>
    </w:rPr>
  </w:style>
  <w:style w:type="table" w:styleId="Rcsostblzat">
    <w:name w:val="Table Grid"/>
    <w:basedOn w:val="Normltblzat"/>
    <w:uiPriority w:val="59"/>
    <w:rsid w:val="00B83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C224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C224B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4C224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C224B"/>
    <w:rPr>
      <w:color w:val="000000"/>
    </w:rPr>
  </w:style>
  <w:style w:type="paragraph" w:customStyle="1" w:styleId="BasicParagraph">
    <w:name w:val="[Basic Paragraph]"/>
    <w:basedOn w:val="Norml"/>
    <w:uiPriority w:val="99"/>
    <w:rsid w:val="004C224B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lang w:val="en-US" w:eastAsia="en-US" w:bidi="ar-SA"/>
    </w:rPr>
  </w:style>
  <w:style w:type="character" w:customStyle="1" w:styleId="Cmsor2Char">
    <w:name w:val="Címsor 2 Char"/>
    <w:basedOn w:val="Bekezdsalapbettpusa"/>
    <w:link w:val="Cmsor2"/>
    <w:uiPriority w:val="9"/>
    <w:rsid w:val="006959AE"/>
    <w:rPr>
      <w:rFonts w:ascii="Times New Roman" w:eastAsia="Times New Roman" w:hAnsi="Times New Roman" w:cs="Times New Roman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167261D3C674AAEE805031C3FA119" ma:contentTypeVersion="16" ma:contentTypeDescription="Új dokumentum létrehozása." ma:contentTypeScope="" ma:versionID="e53ab13b29386e946d46b5fbb0ebd7f8">
  <xsd:schema xmlns:xsd="http://www.w3.org/2001/XMLSchema" xmlns:xs="http://www.w3.org/2001/XMLSchema" xmlns:p="http://schemas.microsoft.com/office/2006/metadata/properties" xmlns:ns2="a7c94169-6936-4126-9860-e934a95d16a1" xmlns:ns3="eb1ee569-3474-4d5a-8311-02d14e410e6d" targetNamespace="http://schemas.microsoft.com/office/2006/metadata/properties" ma:root="true" ma:fieldsID="a3521dc01d6cf3e3cc84b396b2693bf4" ns2:_="" ns3:_="">
    <xsd:import namespace="a7c94169-6936-4126-9860-e934a95d16a1"/>
    <xsd:import namespace="eb1ee569-3474-4d5a-8311-02d14e410e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94169-6936-4126-9860-e934a95d16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ee569-3474-4d5a-8311-02d14e410e6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8961284-4576-4049-9ad2-5b7d9f760469}" ma:internalName="TaxCatchAll" ma:showField="CatchAllData" ma:web="eb1ee569-3474-4d5a-8311-02d14e410e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7c94169-6936-4126-9860-e934a95d16a1" xsi:nil="true"/>
    <lcf76f155ced4ddcb4097134ff3c332f xmlns="a7c94169-6936-4126-9860-e934a95d16a1">
      <Terms xmlns="http://schemas.microsoft.com/office/infopath/2007/PartnerControls"/>
    </lcf76f155ced4ddcb4097134ff3c332f>
    <TaxCatchAll xmlns="eb1ee569-3474-4d5a-8311-02d14e410e6d" xsi:nil="true"/>
  </documentManagement>
</p:properties>
</file>

<file path=customXml/itemProps1.xml><?xml version="1.0" encoding="utf-8"?>
<ds:datastoreItem xmlns:ds="http://schemas.openxmlformats.org/officeDocument/2006/customXml" ds:itemID="{2CC0D7B9-55A2-4407-A43F-C435432080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25E01-58E5-4ED4-A408-BF55A81BB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94169-6936-4126-9860-e934a95d16a1"/>
    <ds:schemaRef ds:uri="eb1ee569-3474-4d5a-8311-02d14e410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09D307-C078-494B-8D79-06D2035FCDB6}">
  <ds:schemaRefs>
    <ds:schemaRef ds:uri="http://schemas.microsoft.com/office/2006/metadata/properties"/>
    <ds:schemaRef ds:uri="http://schemas.microsoft.com/office/infopath/2007/PartnerControls"/>
    <ds:schemaRef ds:uri="a7c94169-6936-4126-9860-e934a95d16a1"/>
    <ds:schemaRef ds:uri="eb1ee569-3474-4d5a-8311-02d14e410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494</Words>
  <Characters>3412</Characters>
  <Application>Microsoft Office Word</Application>
  <DocSecurity>0</DocSecurity>
  <Lines>28</Lines>
  <Paragraphs>7</Paragraphs>
  <ScaleCrop>false</ScaleCrop>
  <Company>ELTE ÁJK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Báldy Péter</dc:creator>
  <cp:lastModifiedBy>Dániel Takács</cp:lastModifiedBy>
  <cp:revision>17</cp:revision>
  <dcterms:created xsi:type="dcterms:W3CDTF">2018-02-19T12:33:00Z</dcterms:created>
  <dcterms:modified xsi:type="dcterms:W3CDTF">2024-02-28T15:46:00Z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0x010100888167261D3C674AAEE805031C3FA119</vt:lpwstr>
  </property>
  <property fmtid="{D5CDD505-2E9C-101B-9397-08002B2CF9AE}" pid="3" name="Order">
    <vt:r8>370300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